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82" w:rsidRDefault="00472982"/>
    <w:p w:rsidR="008A3BEA" w:rsidRDefault="008A3BEA"/>
    <w:p w:rsidR="008A3BEA" w:rsidRDefault="008A3BEA"/>
    <w:p w:rsidR="008A3BEA" w:rsidRDefault="008A3BEA"/>
    <w:p w:rsidR="008A3BEA" w:rsidRDefault="008A3BEA"/>
    <w:p w:rsidR="008A3BEA" w:rsidRDefault="008A3BEA"/>
    <w:p w:rsidR="008A3BEA" w:rsidRPr="00E35125" w:rsidRDefault="008A3BEA" w:rsidP="008A3BEA">
      <w:pPr>
        <w:jc w:val="center"/>
        <w:rPr>
          <w:rFonts w:ascii="方正小标宋简体" w:eastAsia="方正小标宋简体"/>
          <w:color w:val="FF0000"/>
          <w:spacing w:val="-40"/>
          <w:sz w:val="96"/>
          <w:szCs w:val="96"/>
        </w:rPr>
      </w:pPr>
      <w:r w:rsidRPr="00E35125">
        <w:rPr>
          <w:rFonts w:ascii="方正小标宋简体" w:eastAsia="方正小标宋简体" w:hint="eastAsia"/>
          <w:color w:val="FF0000"/>
          <w:spacing w:val="-40"/>
          <w:sz w:val="96"/>
          <w:szCs w:val="96"/>
        </w:rPr>
        <w:t>闽江学院教务处文件</w:t>
      </w:r>
    </w:p>
    <w:p w:rsidR="00923814" w:rsidRPr="00923814" w:rsidRDefault="00923814" w:rsidP="00923814">
      <w:pPr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8A3BEA" w:rsidRPr="007C1BFD" w:rsidRDefault="009577D6" w:rsidP="00CB0838">
      <w:pPr>
        <w:tabs>
          <w:tab w:val="left" w:pos="5685"/>
        </w:tabs>
        <w:jc w:val="center"/>
        <w:rPr>
          <w:rFonts w:ascii="宋体" w:hAnsi="宋体"/>
          <w:sz w:val="28"/>
          <w:szCs w:val="28"/>
        </w:rPr>
      </w:pPr>
      <w:bookmarkStart w:id="0" w:name="_GoBack"/>
      <w:bookmarkStart w:id="1" w:name="PO_FWBH"/>
      <w:bookmarkEnd w:id="0"/>
      <w:r>
        <w:rPr>
          <w:rFonts w:ascii="宋体" w:hAnsi="宋体"/>
          <w:sz w:val="28"/>
          <w:szCs w:val="28"/>
        </w:rPr>
        <w:t>(2019)</w:t>
      </w:r>
      <w:proofErr w:type="gramStart"/>
      <w:r>
        <w:rPr>
          <w:rFonts w:ascii="宋体" w:hAnsi="宋体"/>
          <w:sz w:val="28"/>
          <w:szCs w:val="28"/>
        </w:rPr>
        <w:t>闽院教</w:t>
      </w:r>
      <w:proofErr w:type="gramEnd"/>
      <w:r>
        <w:rPr>
          <w:rFonts w:ascii="宋体" w:hAnsi="宋体"/>
          <w:sz w:val="28"/>
          <w:szCs w:val="28"/>
        </w:rPr>
        <w:t>35号</w:t>
      </w:r>
      <w:bookmarkEnd w:id="1"/>
    </w:p>
    <w:p w:rsidR="00923814" w:rsidRPr="00923814" w:rsidRDefault="001702C3" w:rsidP="00923814">
      <w:pPr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  <w:r w:rsidRPr="001702C3">
        <w:rPr>
          <w:rFonts w:ascii="方正小标宋简体" w:eastAsia="方正小标宋简体"/>
          <w:noProof/>
          <w:color w:val="FF0000"/>
          <w:sz w:val="84"/>
          <w:szCs w:val="84"/>
        </w:rPr>
        <w:pict>
          <v:line id="Line 4" o:spid="_x0000_s1026" style="position:absolute;left:0;text-align:left;flip:y;z-index:251657728;visibility:visible" from="-.85pt,6.7pt" to="436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6mGwIAADM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g9lhpEgP&#10;I3oSiqM8dGYwroCASm1sqI0e1bN50vSbQ0pXHVE7Hhm+nAykZSEjeZUSNs4A/nb4qBnEkL3XsU3H&#10;1vaolcJ8DYkBHFqBjnEup9tc+NEjCofT6XSRT6YY0asvIUWACInGOv+B6x4Fo8QS2EdAcnhyPlD6&#10;FRLClW6ElHHsUqGhxA/zLE1jhtNSsOANcc7utpW06EBAOU2TwhcLBM99mNV7xSJaxwlbX2xPhDzb&#10;cLtUAQ9qAT4X6yyN74t0sZ6v5/kon8zWozyt69H7pspHsyZ7N60f6qqqsx+BWpYXnWCMq8DuKtMs&#10;/zsZXB7MWWA3od76kLxGjw0Dstd/JB3HGiZ51sRWs9PGXscNyozBl1cUpH+/B/v+ra9+AgAA//8D&#10;AFBLAwQUAAYACAAAACEA2zcqJ94AAAAIAQAADwAAAGRycy9kb3ducmV2LnhtbEyPQU/CQBCF7yb+&#10;h82YeIMt1AjWbonRmHjwImDicekO3UJ3tna3UPz1DvEgx3nv5c338sXgGnHALtSeFEzGCQik0pua&#10;KgXr1etoDiJETUY3nlDBCQMsiuurXGfGH+kDD8tYCS6hkGkFNsY2kzKUFp0OY98isbf1ndORz66S&#10;ptNHLneNnCbJvXS6Jv5gdYvPFsv9sncKPr8sfk8fXt7tfvWT7uJbL09Dr9TtzfD0CCLiEP/DcMZn&#10;dCiYaeN7MkE0CkaTGSdZT+9AsD+fpTxl8yfIIpeXA4pfAAAA//8DAFBLAQItABQABgAIAAAAIQC2&#10;gziS/gAAAOEBAAATAAAAAAAAAAAAAAAAAAAAAABbQ29udGVudF9UeXBlc10ueG1sUEsBAi0AFAAG&#10;AAgAAAAhADj9If/WAAAAlAEAAAsAAAAAAAAAAAAAAAAALwEAAF9yZWxzLy5yZWxzUEsBAi0AFAAG&#10;AAgAAAAhAC5xzqYbAgAAMwQAAA4AAAAAAAAAAAAAAAAALgIAAGRycy9lMm9Eb2MueG1sUEsBAi0A&#10;FAAGAAgAAAAhANs3KifeAAAACAEAAA8AAAAAAAAAAAAAAAAAdQQAAGRycy9kb3ducmV2LnhtbFBL&#10;BQYAAAAABAAEAPMAAACABQAAAAA=&#10;" strokecolor="red" strokeweight="3pt"/>
        </w:pict>
      </w:r>
    </w:p>
    <w:p w:rsidR="009577D6" w:rsidRDefault="009577D6" w:rsidP="0095795B">
      <w:pPr>
        <w:jc w:val="center"/>
        <w:rPr>
          <w:rFonts w:ascii="黑体" w:eastAsia="黑体"/>
          <w:b/>
          <w:bCs/>
          <w:sz w:val="36"/>
          <w:szCs w:val="36"/>
        </w:rPr>
      </w:pPr>
      <w:bookmarkStart w:id="2" w:name="PO_Content"/>
      <w:r>
        <w:rPr>
          <w:rFonts w:ascii="黑体" w:eastAsia="黑体" w:hint="eastAsia"/>
          <w:b/>
          <w:bCs/>
          <w:sz w:val="36"/>
          <w:szCs w:val="36"/>
        </w:rPr>
        <w:t>关于</w:t>
      </w:r>
      <w:r w:rsidRPr="00C63CB5">
        <w:rPr>
          <w:rFonts w:ascii="黑体" w:eastAsia="黑体" w:hint="eastAsia"/>
          <w:b/>
          <w:bCs/>
          <w:sz w:val="36"/>
          <w:szCs w:val="36"/>
        </w:rPr>
        <w:t>201</w:t>
      </w:r>
      <w:r>
        <w:rPr>
          <w:rFonts w:ascii="黑体" w:eastAsia="黑体" w:hint="eastAsia"/>
          <w:b/>
          <w:bCs/>
          <w:sz w:val="36"/>
          <w:szCs w:val="36"/>
        </w:rPr>
        <w:t>9</w:t>
      </w:r>
      <w:r w:rsidRPr="00C63CB5">
        <w:rPr>
          <w:rFonts w:ascii="黑体" w:eastAsia="黑体" w:hint="eastAsia"/>
          <w:b/>
          <w:bCs/>
          <w:sz w:val="36"/>
          <w:szCs w:val="36"/>
        </w:rPr>
        <w:t>年</w:t>
      </w:r>
      <w:r>
        <w:rPr>
          <w:rFonts w:ascii="黑体" w:eastAsia="黑体" w:hint="eastAsia"/>
          <w:b/>
          <w:bCs/>
          <w:sz w:val="36"/>
          <w:szCs w:val="36"/>
        </w:rPr>
        <w:t>6</w:t>
      </w:r>
      <w:r w:rsidRPr="00C63CB5">
        <w:rPr>
          <w:rFonts w:ascii="黑体" w:eastAsia="黑体" w:hint="eastAsia"/>
          <w:b/>
          <w:bCs/>
          <w:sz w:val="36"/>
          <w:szCs w:val="36"/>
        </w:rPr>
        <w:t>月福建省高校计算机等级考试</w:t>
      </w:r>
      <w:r>
        <w:rPr>
          <w:rFonts w:ascii="黑体" w:eastAsia="黑体" w:hint="eastAsia"/>
          <w:b/>
          <w:bCs/>
          <w:sz w:val="36"/>
          <w:szCs w:val="36"/>
        </w:rPr>
        <w:t>(CCT)</w:t>
      </w:r>
    </w:p>
    <w:p w:rsidR="009577D6" w:rsidRPr="00E703FF" w:rsidRDefault="009577D6" w:rsidP="0095795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C63CB5">
        <w:rPr>
          <w:rFonts w:ascii="黑体" w:eastAsia="黑体" w:hint="eastAsia"/>
          <w:b/>
          <w:bCs/>
          <w:sz w:val="36"/>
          <w:szCs w:val="36"/>
        </w:rPr>
        <w:t>报名</w:t>
      </w:r>
      <w:r>
        <w:rPr>
          <w:rFonts w:ascii="黑体" w:eastAsia="黑体" w:hint="eastAsia"/>
          <w:b/>
          <w:bCs/>
          <w:sz w:val="36"/>
          <w:szCs w:val="36"/>
        </w:rPr>
        <w:t>工作的</w:t>
      </w:r>
      <w:r w:rsidRPr="00C63CB5">
        <w:rPr>
          <w:rFonts w:ascii="黑体" w:eastAsia="黑体" w:hint="eastAsia"/>
          <w:b/>
          <w:bCs/>
          <w:sz w:val="36"/>
          <w:szCs w:val="36"/>
        </w:rPr>
        <w:t>通知</w:t>
      </w:r>
    </w:p>
    <w:p w:rsidR="009577D6" w:rsidRDefault="009577D6" w:rsidP="00396700">
      <w:pPr>
        <w:spacing w:line="540" w:lineRule="exact"/>
        <w:rPr>
          <w:rFonts w:ascii="仿宋_GB2312"/>
          <w:sz w:val="30"/>
          <w:szCs w:val="30"/>
        </w:rPr>
      </w:pPr>
    </w:p>
    <w:p w:rsidR="009577D6" w:rsidRPr="00C63CB5" w:rsidRDefault="009577D6" w:rsidP="00396700">
      <w:pPr>
        <w:rPr>
          <w:rFonts w:ascii="仿宋_GB2312"/>
          <w:sz w:val="30"/>
          <w:szCs w:val="30"/>
        </w:rPr>
      </w:pPr>
      <w:r w:rsidRPr="00C63CB5">
        <w:rPr>
          <w:rFonts w:ascii="仿宋_GB2312" w:hint="eastAsia"/>
          <w:sz w:val="30"/>
          <w:szCs w:val="30"/>
        </w:rPr>
        <w:t>各</w:t>
      </w:r>
      <w:r>
        <w:rPr>
          <w:rFonts w:ascii="仿宋_GB2312" w:hint="eastAsia"/>
          <w:sz w:val="30"/>
          <w:szCs w:val="30"/>
        </w:rPr>
        <w:t>学院</w:t>
      </w:r>
      <w:r w:rsidRPr="00C63CB5">
        <w:rPr>
          <w:rFonts w:ascii="仿宋_GB2312" w:hint="eastAsia"/>
          <w:sz w:val="30"/>
          <w:szCs w:val="30"/>
        </w:rPr>
        <w:t>：</w:t>
      </w:r>
    </w:p>
    <w:p w:rsidR="009577D6" w:rsidRPr="00C63CB5" w:rsidRDefault="009577D6" w:rsidP="00396700">
      <w:pPr>
        <w:jc w:val="left"/>
        <w:rPr>
          <w:rFonts w:ascii="黑体"/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Pr="00C63CB5">
        <w:rPr>
          <w:rFonts w:hint="eastAsia"/>
          <w:sz w:val="30"/>
          <w:szCs w:val="30"/>
        </w:rPr>
        <w:t>全省高等院校学生计算机应用水平等级考试（以下简称“</w:t>
      </w:r>
      <w:r w:rsidRPr="00C63CB5">
        <w:rPr>
          <w:rFonts w:hint="eastAsia"/>
          <w:sz w:val="30"/>
          <w:szCs w:val="30"/>
        </w:rPr>
        <w:t>CCT</w:t>
      </w:r>
      <w:r w:rsidRPr="00C63CB5">
        <w:rPr>
          <w:rFonts w:hint="eastAsia"/>
          <w:sz w:val="30"/>
          <w:szCs w:val="30"/>
        </w:rPr>
        <w:t>”）</w:t>
      </w:r>
      <w:r>
        <w:rPr>
          <w:rFonts w:hint="eastAsia"/>
          <w:sz w:val="30"/>
          <w:szCs w:val="30"/>
        </w:rPr>
        <w:t>将于</w:t>
      </w:r>
      <w:r w:rsidRPr="00C63CB5"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 w:rsidRPr="00C63CB5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 w:rsidRPr="00C63CB5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举行</w:t>
      </w:r>
      <w:r w:rsidRPr="00C63CB5">
        <w:rPr>
          <w:rFonts w:hint="eastAsia"/>
          <w:sz w:val="30"/>
          <w:szCs w:val="30"/>
        </w:rPr>
        <w:t>，现将有关工作通知如下：</w:t>
      </w:r>
      <w:r w:rsidRPr="00C63CB5">
        <w:rPr>
          <w:rFonts w:hint="eastAsia"/>
          <w:sz w:val="30"/>
          <w:szCs w:val="30"/>
        </w:rPr>
        <w:t xml:space="preserve">    </w:t>
      </w:r>
    </w:p>
    <w:p w:rsidR="009577D6" w:rsidRPr="00C63CB5" w:rsidRDefault="009577D6" w:rsidP="009577D6">
      <w:pPr>
        <w:ind w:leftChars="213" w:left="899" w:hanging="45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Pr="00D4194F">
        <w:rPr>
          <w:rFonts w:ascii="仿宋_GB2312" w:hAnsi="仿宋" w:hint="eastAsia"/>
          <w:b/>
          <w:sz w:val="30"/>
          <w:szCs w:val="30"/>
        </w:rPr>
        <w:t>考试内容</w:t>
      </w:r>
      <w:r w:rsidRPr="00D4194F">
        <w:rPr>
          <w:rFonts w:hint="eastAsia"/>
          <w:b/>
          <w:sz w:val="30"/>
          <w:szCs w:val="30"/>
        </w:rPr>
        <w:t xml:space="preserve"> </w:t>
      </w:r>
      <w:r w:rsidRPr="00C63CB5">
        <w:rPr>
          <w:rFonts w:hint="eastAsia"/>
          <w:sz w:val="30"/>
          <w:szCs w:val="30"/>
        </w:rPr>
        <w:t xml:space="preserve"> </w:t>
      </w:r>
    </w:p>
    <w:p w:rsidR="009577D6" w:rsidRPr="00C63CB5" w:rsidRDefault="009577D6" w:rsidP="009577D6">
      <w:pPr>
        <w:ind w:leftChars="228" w:left="479"/>
        <w:rPr>
          <w:rFonts w:ascii="仿宋_GB2312" w:hAnsi="仿宋" w:cs="仿宋_GB2312"/>
          <w:sz w:val="30"/>
          <w:szCs w:val="30"/>
        </w:rPr>
      </w:pPr>
      <w:r w:rsidRPr="00C63CB5">
        <w:rPr>
          <w:rFonts w:ascii="仿宋_GB2312" w:hAnsi="仿宋" w:cs="仿宋_GB2312" w:hint="eastAsia"/>
          <w:sz w:val="30"/>
          <w:szCs w:val="30"/>
        </w:rPr>
        <w:t>本次一、二级均为无纸化考试，考试内容按考试大纲要求执行。</w:t>
      </w: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146"/>
        <w:gridCol w:w="980"/>
        <w:gridCol w:w="2831"/>
      </w:tblGrid>
      <w:tr w:rsidR="009577D6" w:rsidRPr="007B697A" w:rsidTr="00B32A44">
        <w:trPr>
          <w:trHeight w:val="255"/>
          <w:jc w:val="center"/>
        </w:trPr>
        <w:tc>
          <w:tcPr>
            <w:tcW w:w="876" w:type="dxa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代码</w:t>
            </w:r>
          </w:p>
        </w:tc>
        <w:tc>
          <w:tcPr>
            <w:tcW w:w="3146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科目名称</w:t>
            </w:r>
          </w:p>
        </w:tc>
        <w:tc>
          <w:tcPr>
            <w:tcW w:w="980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代码</w:t>
            </w:r>
          </w:p>
        </w:tc>
        <w:tc>
          <w:tcPr>
            <w:tcW w:w="2831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科目名称</w:t>
            </w:r>
          </w:p>
        </w:tc>
      </w:tr>
      <w:tr w:rsidR="009577D6" w:rsidRPr="007B697A" w:rsidTr="00B32A44">
        <w:trPr>
          <w:trHeight w:val="454"/>
          <w:jc w:val="center"/>
        </w:trPr>
        <w:tc>
          <w:tcPr>
            <w:tcW w:w="876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0</w:t>
            </w:r>
          </w:p>
        </w:tc>
        <w:tc>
          <w:tcPr>
            <w:tcW w:w="3146" w:type="dxa"/>
            <w:vAlign w:val="center"/>
          </w:tcPr>
          <w:p w:rsidR="009577D6" w:rsidRPr="007B697A" w:rsidRDefault="009577D6" w:rsidP="00396700">
            <w:pPr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一级应用技术基础</w:t>
            </w:r>
          </w:p>
        </w:tc>
        <w:tc>
          <w:tcPr>
            <w:tcW w:w="980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2831" w:type="dxa"/>
            <w:vAlign w:val="center"/>
          </w:tcPr>
          <w:p w:rsidR="009577D6" w:rsidRPr="007B697A" w:rsidRDefault="009577D6" w:rsidP="00396700">
            <w:pPr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二级</w:t>
            </w: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Visual Basic</w:t>
            </w:r>
          </w:p>
        </w:tc>
      </w:tr>
      <w:tr w:rsidR="009577D6" w:rsidRPr="007B697A" w:rsidTr="00B32A44">
        <w:trPr>
          <w:trHeight w:val="458"/>
          <w:jc w:val="center"/>
        </w:trPr>
        <w:tc>
          <w:tcPr>
            <w:tcW w:w="876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5</w:t>
            </w:r>
          </w:p>
        </w:tc>
        <w:tc>
          <w:tcPr>
            <w:tcW w:w="3146" w:type="dxa"/>
            <w:vAlign w:val="center"/>
          </w:tcPr>
          <w:p w:rsidR="009577D6" w:rsidRPr="007B697A" w:rsidRDefault="009577D6" w:rsidP="00396700">
            <w:pPr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二级</w:t>
            </w: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C</w:t>
            </w: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语言</w:t>
            </w:r>
          </w:p>
        </w:tc>
        <w:tc>
          <w:tcPr>
            <w:tcW w:w="980" w:type="dxa"/>
            <w:vAlign w:val="center"/>
          </w:tcPr>
          <w:p w:rsidR="009577D6" w:rsidRPr="007B697A" w:rsidRDefault="009577D6" w:rsidP="00396700">
            <w:pPr>
              <w:jc w:val="center"/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6</w:t>
            </w:r>
          </w:p>
        </w:tc>
        <w:tc>
          <w:tcPr>
            <w:tcW w:w="2831" w:type="dxa"/>
            <w:vAlign w:val="center"/>
          </w:tcPr>
          <w:p w:rsidR="009577D6" w:rsidRPr="007B697A" w:rsidRDefault="009577D6" w:rsidP="00396700">
            <w:pPr>
              <w:rPr>
                <w:rFonts w:ascii="仿宋_GB2312" w:hAnsi="仿宋" w:cs="仿宋_GB2312"/>
                <w:sz w:val="30"/>
                <w:szCs w:val="30"/>
              </w:rPr>
            </w:pP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二级</w:t>
            </w:r>
            <w:r w:rsidRPr="007B697A">
              <w:rPr>
                <w:rFonts w:ascii="仿宋_GB2312" w:hAnsi="仿宋" w:cs="仿宋_GB2312" w:hint="eastAsia"/>
                <w:sz w:val="30"/>
                <w:szCs w:val="30"/>
              </w:rPr>
              <w:t>Access</w:t>
            </w:r>
          </w:p>
        </w:tc>
      </w:tr>
    </w:tbl>
    <w:p w:rsidR="009577D6" w:rsidRPr="00C63CB5" w:rsidRDefault="009577D6" w:rsidP="00396700">
      <w:pPr>
        <w:ind w:firstLineChars="200" w:firstLine="602"/>
        <w:rPr>
          <w:rFonts w:ascii="仿宋_GB2312" w:hAnsi="仿宋_GB2312" w:cs="仿宋_GB2312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本次</w:t>
      </w:r>
      <w:r>
        <w:rPr>
          <w:rFonts w:hint="eastAsia"/>
          <w:b/>
          <w:bCs/>
          <w:sz w:val="30"/>
          <w:szCs w:val="30"/>
        </w:rPr>
        <w:t>CCT</w:t>
      </w:r>
      <w:r>
        <w:rPr>
          <w:rFonts w:hint="eastAsia"/>
          <w:b/>
          <w:bCs/>
          <w:sz w:val="30"/>
          <w:szCs w:val="30"/>
        </w:rPr>
        <w:t>考试时间为</w:t>
      </w:r>
      <w:r>
        <w:rPr>
          <w:rFonts w:hint="eastAsia"/>
          <w:b/>
          <w:bCs/>
          <w:sz w:val="30"/>
          <w:szCs w:val="30"/>
        </w:rPr>
        <w:t>2019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>日，具体</w:t>
      </w:r>
      <w:r w:rsidRPr="00C63CB5">
        <w:rPr>
          <w:rFonts w:hint="eastAsia"/>
          <w:b/>
          <w:bCs/>
          <w:sz w:val="30"/>
          <w:szCs w:val="30"/>
        </w:rPr>
        <w:t>地点</w:t>
      </w:r>
      <w:r>
        <w:rPr>
          <w:rFonts w:hint="eastAsia"/>
          <w:b/>
          <w:bCs/>
          <w:sz w:val="30"/>
          <w:szCs w:val="30"/>
        </w:rPr>
        <w:t>及</w:t>
      </w:r>
      <w:r w:rsidRPr="00C63CB5">
        <w:rPr>
          <w:rFonts w:hint="eastAsia"/>
          <w:b/>
          <w:bCs/>
          <w:sz w:val="30"/>
          <w:szCs w:val="30"/>
        </w:rPr>
        <w:t>场次</w:t>
      </w:r>
      <w:r>
        <w:rPr>
          <w:rFonts w:hint="eastAsia"/>
          <w:b/>
          <w:bCs/>
          <w:sz w:val="30"/>
          <w:szCs w:val="30"/>
        </w:rPr>
        <w:t>安排详</w:t>
      </w:r>
      <w:r w:rsidRPr="00C63CB5">
        <w:rPr>
          <w:rFonts w:hint="eastAsia"/>
          <w:b/>
          <w:bCs/>
          <w:sz w:val="30"/>
          <w:szCs w:val="30"/>
        </w:rPr>
        <w:t>见准考证。</w:t>
      </w:r>
      <w:r w:rsidRPr="00C63CB5">
        <w:rPr>
          <w:rFonts w:hint="eastAsia"/>
          <w:b/>
          <w:bCs/>
          <w:sz w:val="30"/>
          <w:szCs w:val="30"/>
        </w:rPr>
        <w:t xml:space="preserve">    </w:t>
      </w:r>
      <w:r w:rsidRPr="00C63CB5">
        <w:rPr>
          <w:rFonts w:hint="eastAsia"/>
          <w:b/>
          <w:bCs/>
          <w:sz w:val="30"/>
          <w:szCs w:val="30"/>
        </w:rPr>
        <w:cr/>
      </w:r>
      <w:r w:rsidRPr="00D4194F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二、</w:t>
      </w:r>
      <w:r w:rsidRPr="00D4194F">
        <w:rPr>
          <w:rFonts w:hint="eastAsia"/>
          <w:b/>
          <w:sz w:val="30"/>
          <w:szCs w:val="30"/>
        </w:rPr>
        <w:t>考试报名对象</w:t>
      </w:r>
      <w:r w:rsidRPr="00D4194F">
        <w:rPr>
          <w:rFonts w:hint="eastAsia"/>
          <w:b/>
          <w:sz w:val="30"/>
          <w:szCs w:val="30"/>
        </w:rPr>
        <w:t xml:space="preserve"> </w:t>
      </w:r>
    </w:p>
    <w:p w:rsidR="009577D6" w:rsidRDefault="001702C3" w:rsidP="00396700">
      <w:pPr>
        <w:ind w:firstLineChars="250" w:firstLine="75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 w:rsidR="009577D6">
        <w:rPr>
          <w:sz w:val="30"/>
          <w:szCs w:val="30"/>
        </w:rPr>
        <w:instrText xml:space="preserve"> </w:instrText>
      </w:r>
      <w:r w:rsidR="009577D6">
        <w:rPr>
          <w:rFonts w:hint="eastAsia"/>
          <w:sz w:val="30"/>
          <w:szCs w:val="30"/>
        </w:rPr>
        <w:instrText>= 1 \* Arabic</w:instrText>
      </w:r>
      <w:r w:rsidR="009577D6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9577D6">
        <w:rPr>
          <w:noProof/>
          <w:sz w:val="30"/>
          <w:szCs w:val="30"/>
        </w:rPr>
        <w:t>1</w:t>
      </w:r>
      <w:r>
        <w:rPr>
          <w:sz w:val="30"/>
          <w:szCs w:val="30"/>
        </w:rPr>
        <w:fldChar w:fldCharType="end"/>
      </w:r>
      <w:r w:rsidR="009577D6">
        <w:rPr>
          <w:rFonts w:hint="eastAsia"/>
          <w:sz w:val="30"/>
          <w:szCs w:val="30"/>
        </w:rPr>
        <w:t>.2015</w:t>
      </w:r>
      <w:r w:rsidR="009577D6">
        <w:rPr>
          <w:rFonts w:hint="eastAsia"/>
          <w:sz w:val="30"/>
          <w:szCs w:val="30"/>
        </w:rPr>
        <w:t>级、</w:t>
      </w:r>
      <w:r w:rsidR="009577D6">
        <w:rPr>
          <w:rFonts w:hint="eastAsia"/>
          <w:sz w:val="30"/>
          <w:szCs w:val="30"/>
        </w:rPr>
        <w:t>2016</w:t>
      </w:r>
      <w:r w:rsidR="009577D6">
        <w:rPr>
          <w:rFonts w:hint="eastAsia"/>
          <w:sz w:val="30"/>
          <w:szCs w:val="30"/>
        </w:rPr>
        <w:t>级、</w:t>
      </w:r>
      <w:r w:rsidR="009577D6">
        <w:rPr>
          <w:rFonts w:hint="eastAsia"/>
          <w:sz w:val="30"/>
          <w:szCs w:val="30"/>
        </w:rPr>
        <w:t>2017</w:t>
      </w:r>
      <w:r w:rsidR="009577D6">
        <w:rPr>
          <w:rFonts w:hint="eastAsia"/>
          <w:sz w:val="30"/>
          <w:szCs w:val="30"/>
        </w:rPr>
        <w:t>级</w:t>
      </w:r>
      <w:r w:rsidR="009577D6" w:rsidRPr="00C63CB5">
        <w:rPr>
          <w:rFonts w:hint="eastAsia"/>
          <w:sz w:val="30"/>
          <w:szCs w:val="30"/>
        </w:rPr>
        <w:t>修读</w:t>
      </w:r>
      <w:r w:rsidR="009577D6">
        <w:rPr>
          <w:rFonts w:hint="eastAsia"/>
          <w:sz w:val="30"/>
          <w:szCs w:val="30"/>
        </w:rPr>
        <w:t>《</w:t>
      </w:r>
      <w:r w:rsidR="009577D6" w:rsidRPr="008B1D4E">
        <w:rPr>
          <w:rFonts w:hint="eastAsia"/>
          <w:sz w:val="30"/>
          <w:szCs w:val="30"/>
        </w:rPr>
        <w:t>计算机应用技术基础（一级）</w:t>
      </w:r>
      <w:r w:rsidR="009577D6">
        <w:rPr>
          <w:rFonts w:hint="eastAsia"/>
          <w:sz w:val="30"/>
          <w:szCs w:val="30"/>
        </w:rPr>
        <w:t>》</w:t>
      </w:r>
      <w:r w:rsidR="009577D6" w:rsidRPr="00C63CB5">
        <w:rPr>
          <w:rFonts w:hint="eastAsia"/>
          <w:sz w:val="30"/>
          <w:szCs w:val="30"/>
        </w:rPr>
        <w:t>课程但未通过一级考试</w:t>
      </w:r>
      <w:r w:rsidR="009577D6">
        <w:rPr>
          <w:rFonts w:hint="eastAsia"/>
          <w:sz w:val="30"/>
          <w:szCs w:val="30"/>
        </w:rPr>
        <w:t>的</w:t>
      </w:r>
      <w:r w:rsidR="009577D6" w:rsidRPr="00C63CB5">
        <w:rPr>
          <w:rFonts w:hint="eastAsia"/>
          <w:sz w:val="30"/>
          <w:szCs w:val="30"/>
        </w:rPr>
        <w:t>非计算机专业</w:t>
      </w:r>
      <w:r w:rsidR="009577D6">
        <w:rPr>
          <w:rFonts w:hint="eastAsia"/>
          <w:sz w:val="30"/>
          <w:szCs w:val="30"/>
        </w:rPr>
        <w:t>在校生</w:t>
      </w:r>
      <w:r w:rsidR="009577D6" w:rsidRPr="00C63CB5">
        <w:rPr>
          <w:rFonts w:hint="eastAsia"/>
          <w:sz w:val="30"/>
          <w:szCs w:val="30"/>
        </w:rPr>
        <w:t>均要报名参加考试，</w:t>
      </w:r>
      <w:r w:rsidR="009577D6" w:rsidRPr="00C63CB5">
        <w:rPr>
          <w:rFonts w:hint="eastAsia"/>
          <w:b/>
          <w:bCs/>
          <w:sz w:val="30"/>
          <w:szCs w:val="30"/>
        </w:rPr>
        <w:t>考试</w:t>
      </w:r>
      <w:r w:rsidR="009577D6">
        <w:rPr>
          <w:rFonts w:hint="eastAsia"/>
          <w:b/>
          <w:bCs/>
          <w:sz w:val="30"/>
          <w:szCs w:val="30"/>
        </w:rPr>
        <w:t>成绩</w:t>
      </w:r>
      <w:r w:rsidR="009577D6" w:rsidRPr="00C63CB5">
        <w:rPr>
          <w:rFonts w:hint="eastAsia"/>
          <w:b/>
          <w:bCs/>
          <w:sz w:val="30"/>
          <w:szCs w:val="30"/>
        </w:rPr>
        <w:t>将作为</w:t>
      </w:r>
      <w:r w:rsidR="009577D6">
        <w:rPr>
          <w:rFonts w:hint="eastAsia"/>
          <w:b/>
          <w:bCs/>
          <w:sz w:val="30"/>
          <w:szCs w:val="30"/>
        </w:rPr>
        <w:t>该</w:t>
      </w:r>
      <w:r w:rsidR="009577D6" w:rsidRPr="00C63CB5">
        <w:rPr>
          <w:rFonts w:hint="eastAsia"/>
          <w:b/>
          <w:bCs/>
          <w:sz w:val="30"/>
          <w:szCs w:val="30"/>
        </w:rPr>
        <w:t>课程</w:t>
      </w:r>
      <w:r w:rsidR="009577D6">
        <w:rPr>
          <w:rFonts w:hint="eastAsia"/>
          <w:b/>
          <w:bCs/>
          <w:sz w:val="30"/>
          <w:szCs w:val="30"/>
        </w:rPr>
        <w:t>的</w:t>
      </w:r>
      <w:r w:rsidR="009577D6" w:rsidRPr="00C63CB5">
        <w:rPr>
          <w:rFonts w:hint="eastAsia"/>
          <w:b/>
          <w:bCs/>
          <w:sz w:val="30"/>
          <w:szCs w:val="30"/>
        </w:rPr>
        <w:t>期末</w:t>
      </w:r>
      <w:r w:rsidR="009577D6">
        <w:rPr>
          <w:rFonts w:hint="eastAsia"/>
          <w:b/>
          <w:bCs/>
          <w:sz w:val="30"/>
          <w:szCs w:val="30"/>
        </w:rPr>
        <w:t>成绩</w:t>
      </w:r>
      <w:r w:rsidR="009577D6" w:rsidRPr="00C63CB5">
        <w:rPr>
          <w:rFonts w:hint="eastAsia"/>
          <w:sz w:val="30"/>
          <w:szCs w:val="30"/>
        </w:rPr>
        <w:t>，学校将不再组织上述课程</w:t>
      </w:r>
      <w:r w:rsidR="009577D6">
        <w:rPr>
          <w:rFonts w:hint="eastAsia"/>
          <w:sz w:val="30"/>
          <w:szCs w:val="30"/>
        </w:rPr>
        <w:t>的期末</w:t>
      </w:r>
      <w:r w:rsidR="009577D6" w:rsidRPr="00C63CB5">
        <w:rPr>
          <w:rFonts w:hint="eastAsia"/>
          <w:sz w:val="30"/>
          <w:szCs w:val="30"/>
        </w:rPr>
        <w:t>考试；</w:t>
      </w:r>
      <w:r w:rsidR="009577D6">
        <w:rPr>
          <w:rFonts w:hint="eastAsia"/>
          <w:sz w:val="30"/>
          <w:szCs w:val="30"/>
        </w:rPr>
        <w:t>2018</w:t>
      </w:r>
      <w:r w:rsidR="009577D6">
        <w:rPr>
          <w:rFonts w:hint="eastAsia"/>
          <w:sz w:val="30"/>
          <w:szCs w:val="30"/>
        </w:rPr>
        <w:t>级非计算机专业在校生可根据个人情况选择自愿报考；</w:t>
      </w:r>
    </w:p>
    <w:p w:rsidR="009577D6" w:rsidRPr="00C63CB5" w:rsidRDefault="009577D6" w:rsidP="00396700">
      <w:pPr>
        <w:ind w:firstLineChars="250" w:firstLine="750"/>
        <w:rPr>
          <w:rFonts w:ascii="宋体" w:hAns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.</w:t>
      </w:r>
      <w:r w:rsidRPr="00C63CB5">
        <w:rPr>
          <w:rFonts w:ascii="仿宋_GB2312" w:hint="eastAsia"/>
          <w:sz w:val="30"/>
          <w:szCs w:val="30"/>
        </w:rPr>
        <w:t>各</w:t>
      </w:r>
      <w:r>
        <w:rPr>
          <w:rFonts w:ascii="仿宋_GB2312" w:hint="eastAsia"/>
          <w:sz w:val="30"/>
          <w:szCs w:val="30"/>
        </w:rPr>
        <w:t>学院</w:t>
      </w:r>
      <w:r w:rsidRPr="00C63CB5">
        <w:rPr>
          <w:rFonts w:ascii="宋体" w:hAnsi="宋体" w:cs="宋体" w:hint="eastAsia"/>
          <w:kern w:val="0"/>
          <w:sz w:val="30"/>
          <w:szCs w:val="30"/>
        </w:rPr>
        <w:t>务必通知往届因未通过计算机等级考试而未能毕业的同学及201</w:t>
      </w:r>
      <w:r>
        <w:rPr>
          <w:rFonts w:ascii="宋体" w:hAnsi="宋体" w:cs="宋体" w:hint="eastAsia"/>
          <w:kern w:val="0"/>
          <w:sz w:val="30"/>
          <w:szCs w:val="30"/>
        </w:rPr>
        <w:t>9</w:t>
      </w:r>
      <w:r w:rsidRPr="00C63CB5">
        <w:rPr>
          <w:rFonts w:ascii="宋体" w:hAnsi="宋体" w:cs="宋体" w:hint="eastAsia"/>
          <w:kern w:val="0"/>
          <w:sz w:val="30"/>
          <w:szCs w:val="30"/>
        </w:rPr>
        <w:t>届预计毕业生计算机等级考试未通过的同学参加计算机等级考试；</w:t>
      </w:r>
    </w:p>
    <w:p w:rsidR="009577D6" w:rsidRDefault="009577D6" w:rsidP="00396700">
      <w:pPr>
        <w:ind w:firstLineChars="200" w:firstLine="602"/>
        <w:rPr>
          <w:b/>
          <w:bCs/>
          <w:sz w:val="30"/>
          <w:szCs w:val="30"/>
        </w:rPr>
      </w:pPr>
      <w:r w:rsidRPr="00D4194F">
        <w:rPr>
          <w:rFonts w:hint="eastAsia"/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>、</w:t>
      </w:r>
      <w:r w:rsidRPr="00D4194F">
        <w:rPr>
          <w:rFonts w:hint="eastAsia"/>
          <w:b/>
          <w:sz w:val="30"/>
          <w:szCs w:val="30"/>
        </w:rPr>
        <w:t>报名办法</w:t>
      </w:r>
      <w:r w:rsidRPr="00D4194F">
        <w:rPr>
          <w:rFonts w:hint="eastAsia"/>
          <w:b/>
          <w:sz w:val="30"/>
          <w:szCs w:val="30"/>
        </w:rPr>
        <w:t xml:space="preserve">  </w:t>
      </w:r>
      <w:r w:rsidRPr="00C63CB5">
        <w:rPr>
          <w:rFonts w:hint="eastAsia"/>
          <w:sz w:val="30"/>
          <w:szCs w:val="30"/>
        </w:rPr>
        <w:t xml:space="preserve">   </w:t>
      </w:r>
      <w:r w:rsidRPr="00C63CB5">
        <w:rPr>
          <w:rFonts w:hint="eastAsia"/>
          <w:sz w:val="30"/>
          <w:szCs w:val="30"/>
        </w:rPr>
        <w:cr/>
        <w:t xml:space="preserve">   </w:t>
      </w:r>
      <w:r>
        <w:rPr>
          <w:rFonts w:hint="eastAsia"/>
          <w:sz w:val="30"/>
          <w:szCs w:val="30"/>
        </w:rPr>
        <w:t xml:space="preserve"> 1.</w:t>
      </w:r>
      <w:r w:rsidRPr="00C63CB5"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9</w:t>
      </w:r>
      <w:r w:rsidRPr="00C63CB5"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4</w:t>
      </w:r>
      <w:r w:rsidRPr="00C63CB5"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15</w:t>
      </w:r>
      <w:r w:rsidRPr="00C63CB5">
        <w:rPr>
          <w:rFonts w:hint="eastAsia"/>
          <w:b/>
          <w:bCs/>
          <w:sz w:val="30"/>
          <w:szCs w:val="30"/>
        </w:rPr>
        <w:t>日—</w:t>
      </w:r>
      <w:r>
        <w:rPr>
          <w:rFonts w:hint="eastAsia"/>
          <w:b/>
          <w:bCs/>
          <w:sz w:val="30"/>
          <w:szCs w:val="30"/>
        </w:rPr>
        <w:t>4</w:t>
      </w:r>
      <w:r w:rsidRPr="00C63CB5"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21</w:t>
      </w:r>
      <w:r w:rsidRPr="00C63CB5">
        <w:rPr>
          <w:rFonts w:hint="eastAsia"/>
          <w:b/>
          <w:bCs/>
          <w:sz w:val="30"/>
          <w:szCs w:val="30"/>
        </w:rPr>
        <w:t>日</w:t>
      </w:r>
      <w:r w:rsidRPr="00C63CB5">
        <w:rPr>
          <w:rFonts w:hint="eastAsia"/>
          <w:sz w:val="30"/>
          <w:szCs w:val="30"/>
        </w:rPr>
        <w:t>期间各</w:t>
      </w:r>
      <w:r>
        <w:rPr>
          <w:rFonts w:hint="eastAsia"/>
          <w:sz w:val="30"/>
          <w:szCs w:val="30"/>
        </w:rPr>
        <w:t>学院</w:t>
      </w:r>
      <w:r w:rsidRPr="00C63CB5">
        <w:rPr>
          <w:rFonts w:hint="eastAsia"/>
          <w:sz w:val="30"/>
          <w:szCs w:val="30"/>
        </w:rPr>
        <w:t>教学秘书组织学生</w:t>
      </w:r>
      <w:r>
        <w:rPr>
          <w:rFonts w:hint="eastAsia"/>
          <w:sz w:val="30"/>
          <w:szCs w:val="30"/>
        </w:rPr>
        <w:t>进行</w:t>
      </w:r>
      <w:r w:rsidRPr="00C63CB5">
        <w:rPr>
          <w:rFonts w:hint="eastAsia"/>
          <w:sz w:val="30"/>
          <w:szCs w:val="30"/>
        </w:rPr>
        <w:t>报名</w:t>
      </w:r>
      <w:r>
        <w:rPr>
          <w:rFonts w:hint="eastAsia"/>
          <w:sz w:val="30"/>
          <w:szCs w:val="30"/>
        </w:rPr>
        <w:t>并同时收缴报名费</w:t>
      </w:r>
      <w:r w:rsidRPr="00C63CB5">
        <w:rPr>
          <w:rFonts w:hint="eastAsia"/>
          <w:sz w:val="30"/>
          <w:szCs w:val="30"/>
        </w:rPr>
        <w:t>，</w:t>
      </w:r>
      <w:r w:rsidRPr="00C63CB5">
        <w:rPr>
          <w:rFonts w:hint="eastAsia"/>
          <w:b/>
          <w:bCs/>
          <w:sz w:val="30"/>
          <w:szCs w:val="30"/>
        </w:rPr>
        <w:t>报名费每</w:t>
      </w:r>
      <w:r>
        <w:rPr>
          <w:rFonts w:hint="eastAsia"/>
          <w:b/>
          <w:bCs/>
          <w:sz w:val="30"/>
          <w:szCs w:val="30"/>
        </w:rPr>
        <w:t>人</w:t>
      </w:r>
      <w:r w:rsidRPr="00C63CB5">
        <w:rPr>
          <w:rFonts w:hint="eastAsia"/>
          <w:b/>
          <w:bCs/>
          <w:sz w:val="30"/>
          <w:szCs w:val="30"/>
        </w:rPr>
        <w:t>32</w:t>
      </w:r>
      <w:r w:rsidRPr="00C63CB5">
        <w:rPr>
          <w:rFonts w:hint="eastAsia"/>
          <w:b/>
          <w:bCs/>
          <w:sz w:val="30"/>
          <w:szCs w:val="30"/>
        </w:rPr>
        <w:t>元</w:t>
      </w:r>
      <w:r>
        <w:rPr>
          <w:rFonts w:hint="eastAsia"/>
          <w:b/>
          <w:bCs/>
          <w:sz w:val="30"/>
          <w:szCs w:val="30"/>
        </w:rPr>
        <w:t>，待</w:t>
      </w:r>
      <w:proofErr w:type="gramStart"/>
      <w:r w:rsidRPr="00C63CB5">
        <w:rPr>
          <w:rFonts w:hint="eastAsia"/>
          <w:b/>
          <w:bCs/>
          <w:sz w:val="30"/>
          <w:szCs w:val="30"/>
        </w:rPr>
        <w:t>我处</w:t>
      </w:r>
      <w:r>
        <w:rPr>
          <w:rFonts w:hint="eastAsia"/>
          <w:b/>
          <w:bCs/>
          <w:sz w:val="30"/>
          <w:szCs w:val="30"/>
        </w:rPr>
        <w:t>与</w:t>
      </w:r>
      <w:proofErr w:type="gramEnd"/>
      <w:r>
        <w:rPr>
          <w:rFonts w:hint="eastAsia"/>
          <w:b/>
          <w:bCs/>
          <w:sz w:val="30"/>
          <w:szCs w:val="30"/>
        </w:rPr>
        <w:t>财务处协商确定受理缴费时间后，以学院为单位统一至财务处办理缴费事宜；</w:t>
      </w:r>
    </w:p>
    <w:p w:rsidR="009577D6" w:rsidRPr="00C63CB5" w:rsidRDefault="009577D6" w:rsidP="00396700">
      <w:pPr>
        <w:ind w:firstLineChars="200" w:firstLine="602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</w:t>
      </w:r>
      <w:r>
        <w:rPr>
          <w:rFonts w:hint="eastAsia"/>
          <w:b/>
          <w:bCs/>
          <w:sz w:val="30"/>
          <w:szCs w:val="30"/>
        </w:rPr>
        <w:t>考生务必</w:t>
      </w:r>
      <w:r w:rsidRPr="00C63CB5">
        <w:rPr>
          <w:rFonts w:hint="eastAsia"/>
          <w:b/>
          <w:sz w:val="30"/>
          <w:szCs w:val="30"/>
        </w:rPr>
        <w:t>注意不得漏报或错报科目等级</w:t>
      </w:r>
      <w:r w:rsidRPr="00C63CB5">
        <w:rPr>
          <w:rFonts w:hint="eastAsia"/>
          <w:sz w:val="30"/>
          <w:szCs w:val="30"/>
        </w:rPr>
        <w:t>。</w:t>
      </w:r>
      <w:r w:rsidRPr="00C63CB5">
        <w:rPr>
          <w:rFonts w:ascii="仿宋_GB2312" w:hint="eastAsia"/>
          <w:sz w:val="30"/>
          <w:szCs w:val="30"/>
        </w:rPr>
        <w:t>各</w:t>
      </w:r>
      <w:r>
        <w:rPr>
          <w:rFonts w:ascii="仿宋_GB2312" w:hint="eastAsia"/>
          <w:sz w:val="30"/>
          <w:szCs w:val="30"/>
        </w:rPr>
        <w:t>学院</w:t>
      </w:r>
      <w:r w:rsidRPr="00C63CB5">
        <w:rPr>
          <w:rFonts w:hint="eastAsia"/>
          <w:sz w:val="30"/>
          <w:szCs w:val="30"/>
        </w:rPr>
        <w:t>教学秘书应对</w:t>
      </w:r>
      <w:proofErr w:type="gramStart"/>
      <w:r w:rsidRPr="00C63CB5">
        <w:rPr>
          <w:rFonts w:hint="eastAsia"/>
          <w:sz w:val="30"/>
          <w:szCs w:val="30"/>
        </w:rPr>
        <w:t>照教学</w:t>
      </w:r>
      <w:proofErr w:type="gramEnd"/>
      <w:r w:rsidRPr="00C63CB5">
        <w:rPr>
          <w:rFonts w:hint="eastAsia"/>
          <w:sz w:val="30"/>
          <w:szCs w:val="30"/>
        </w:rPr>
        <w:t>计划及课程表指导学生报名。</w:t>
      </w:r>
    </w:p>
    <w:p w:rsidR="009577D6" w:rsidRPr="00C63CB5" w:rsidRDefault="009577D6" w:rsidP="00396700">
      <w:pPr>
        <w:rPr>
          <w:sz w:val="30"/>
          <w:szCs w:val="30"/>
        </w:rPr>
      </w:pPr>
      <w:r w:rsidRPr="00C63CB5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2.</w:t>
      </w:r>
      <w:r w:rsidRPr="00C63CB5">
        <w:rPr>
          <w:rFonts w:hint="eastAsia"/>
          <w:sz w:val="30"/>
          <w:szCs w:val="30"/>
        </w:rPr>
        <w:t>报名步骤：</w:t>
      </w:r>
      <w:r w:rsidRPr="00C63CB5">
        <w:rPr>
          <w:rFonts w:hint="eastAsia"/>
          <w:sz w:val="30"/>
          <w:szCs w:val="30"/>
        </w:rPr>
        <w:t xml:space="preserve">  </w:t>
      </w:r>
    </w:p>
    <w:p w:rsidR="009577D6" w:rsidRPr="00C63CB5" w:rsidRDefault="001702C3" w:rsidP="00396700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 w:rsidR="009577D6">
        <w:rPr>
          <w:sz w:val="30"/>
          <w:szCs w:val="30"/>
        </w:rPr>
        <w:instrText xml:space="preserve"> </w:instrText>
      </w:r>
      <w:r w:rsidR="009577D6">
        <w:rPr>
          <w:rFonts w:hint="eastAsia"/>
          <w:sz w:val="30"/>
          <w:szCs w:val="30"/>
        </w:rPr>
        <w:instrText>= 1 \* GB2</w:instrText>
      </w:r>
      <w:r w:rsidR="009577D6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9577D6">
        <w:rPr>
          <w:rFonts w:hint="eastAsia"/>
          <w:noProof/>
          <w:sz w:val="30"/>
          <w:szCs w:val="30"/>
        </w:rPr>
        <w:t>⑴</w:t>
      </w:r>
      <w:r>
        <w:rPr>
          <w:sz w:val="30"/>
          <w:szCs w:val="30"/>
        </w:rPr>
        <w:fldChar w:fldCharType="end"/>
      </w:r>
      <w:r w:rsidR="009577D6" w:rsidRPr="00C63CB5">
        <w:rPr>
          <w:rFonts w:hint="eastAsia"/>
          <w:sz w:val="30"/>
          <w:szCs w:val="30"/>
        </w:rPr>
        <w:t>学生本人于</w:t>
      </w:r>
      <w:r w:rsidR="009577D6">
        <w:rPr>
          <w:rFonts w:hint="eastAsia"/>
          <w:sz w:val="30"/>
          <w:szCs w:val="30"/>
        </w:rPr>
        <w:t>2019</w:t>
      </w:r>
      <w:r w:rsidR="009577D6">
        <w:rPr>
          <w:rFonts w:hint="eastAsia"/>
          <w:sz w:val="30"/>
          <w:szCs w:val="30"/>
        </w:rPr>
        <w:t>年</w:t>
      </w:r>
      <w:r w:rsidR="009577D6">
        <w:rPr>
          <w:rFonts w:hint="eastAsia"/>
          <w:b/>
          <w:bCs/>
          <w:sz w:val="30"/>
          <w:szCs w:val="30"/>
        </w:rPr>
        <w:t>4</w:t>
      </w:r>
      <w:r w:rsidR="009577D6" w:rsidRPr="00C63CB5">
        <w:rPr>
          <w:rFonts w:hint="eastAsia"/>
          <w:b/>
          <w:bCs/>
          <w:sz w:val="30"/>
          <w:szCs w:val="30"/>
        </w:rPr>
        <w:t>月</w:t>
      </w:r>
      <w:r w:rsidR="009577D6">
        <w:rPr>
          <w:rFonts w:hint="eastAsia"/>
          <w:b/>
          <w:bCs/>
          <w:sz w:val="30"/>
          <w:szCs w:val="30"/>
        </w:rPr>
        <w:t>15</w:t>
      </w:r>
      <w:r w:rsidR="009577D6" w:rsidRPr="00C63CB5">
        <w:rPr>
          <w:rFonts w:hint="eastAsia"/>
          <w:b/>
          <w:bCs/>
          <w:sz w:val="30"/>
          <w:szCs w:val="30"/>
        </w:rPr>
        <w:t>日</w:t>
      </w:r>
      <w:r w:rsidR="009577D6">
        <w:rPr>
          <w:rFonts w:hint="eastAsia"/>
          <w:b/>
          <w:bCs/>
          <w:sz w:val="30"/>
          <w:szCs w:val="30"/>
        </w:rPr>
        <w:t>00:00-4</w:t>
      </w:r>
      <w:r w:rsidR="009577D6" w:rsidRPr="00C63CB5">
        <w:rPr>
          <w:rFonts w:hint="eastAsia"/>
          <w:b/>
          <w:bCs/>
          <w:sz w:val="30"/>
          <w:szCs w:val="30"/>
        </w:rPr>
        <w:t>月</w:t>
      </w:r>
      <w:r w:rsidR="009577D6">
        <w:rPr>
          <w:rFonts w:hint="eastAsia"/>
          <w:b/>
          <w:bCs/>
          <w:sz w:val="30"/>
          <w:szCs w:val="30"/>
        </w:rPr>
        <w:t>21</w:t>
      </w:r>
      <w:r w:rsidR="009577D6" w:rsidRPr="00C63CB5">
        <w:rPr>
          <w:rFonts w:hint="eastAsia"/>
          <w:b/>
          <w:bCs/>
          <w:sz w:val="30"/>
          <w:szCs w:val="30"/>
        </w:rPr>
        <w:t>日</w:t>
      </w:r>
      <w:r w:rsidR="009577D6">
        <w:rPr>
          <w:rFonts w:hint="eastAsia"/>
          <w:b/>
          <w:bCs/>
          <w:sz w:val="30"/>
          <w:szCs w:val="30"/>
        </w:rPr>
        <w:t>23:59:59</w:t>
      </w:r>
      <w:r w:rsidR="009577D6" w:rsidRPr="00C63CB5">
        <w:rPr>
          <w:rFonts w:hint="eastAsia"/>
          <w:sz w:val="30"/>
          <w:szCs w:val="30"/>
        </w:rPr>
        <w:t>登录教务系统进行网上点击报名，逾期不予补报。</w:t>
      </w:r>
    </w:p>
    <w:p w:rsidR="009577D6" w:rsidRPr="00C63CB5" w:rsidRDefault="001702C3" w:rsidP="00396700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lastRenderedPageBreak/>
        <w:fldChar w:fldCharType="begin"/>
      </w:r>
      <w:r w:rsidR="009577D6">
        <w:rPr>
          <w:sz w:val="30"/>
          <w:szCs w:val="30"/>
        </w:rPr>
        <w:instrText xml:space="preserve"> </w:instrText>
      </w:r>
      <w:r w:rsidR="009577D6">
        <w:rPr>
          <w:rFonts w:hint="eastAsia"/>
          <w:sz w:val="30"/>
          <w:szCs w:val="30"/>
        </w:rPr>
        <w:instrText>= 2 \* GB2</w:instrText>
      </w:r>
      <w:r w:rsidR="009577D6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9577D6">
        <w:rPr>
          <w:rFonts w:hint="eastAsia"/>
          <w:noProof/>
          <w:sz w:val="30"/>
          <w:szCs w:val="30"/>
        </w:rPr>
        <w:t>⑵</w:t>
      </w:r>
      <w:r>
        <w:rPr>
          <w:sz w:val="30"/>
          <w:szCs w:val="30"/>
        </w:rPr>
        <w:fldChar w:fldCharType="end"/>
      </w:r>
      <w:r w:rsidR="009577D6" w:rsidRPr="00C63CB5">
        <w:rPr>
          <w:rFonts w:hint="eastAsia"/>
          <w:sz w:val="30"/>
          <w:szCs w:val="30"/>
        </w:rPr>
        <w:t>报名结束后，教学秘书</w:t>
      </w:r>
      <w:r w:rsidR="009577D6">
        <w:rPr>
          <w:rFonts w:hint="eastAsia"/>
          <w:sz w:val="30"/>
          <w:szCs w:val="30"/>
        </w:rPr>
        <w:t>应</w:t>
      </w:r>
      <w:r w:rsidR="009577D6" w:rsidRPr="00C63CB5">
        <w:rPr>
          <w:rFonts w:hint="eastAsia"/>
          <w:sz w:val="30"/>
          <w:szCs w:val="30"/>
        </w:rPr>
        <w:t>从教务系统打印</w:t>
      </w:r>
      <w:r w:rsidR="009577D6">
        <w:rPr>
          <w:rFonts w:hint="eastAsia"/>
          <w:sz w:val="30"/>
          <w:szCs w:val="30"/>
        </w:rPr>
        <w:t>出</w:t>
      </w:r>
      <w:r w:rsidR="009577D6" w:rsidRPr="00C63CB5">
        <w:rPr>
          <w:rFonts w:hint="eastAsia"/>
          <w:sz w:val="30"/>
          <w:szCs w:val="30"/>
        </w:rPr>
        <w:t>报名册让学生签名确认，如有</w:t>
      </w:r>
      <w:r w:rsidR="009577D6">
        <w:rPr>
          <w:rFonts w:hint="eastAsia"/>
          <w:sz w:val="30"/>
          <w:szCs w:val="30"/>
        </w:rPr>
        <w:t>信息差错</w:t>
      </w:r>
      <w:r w:rsidR="009577D6" w:rsidRPr="00C63CB5">
        <w:rPr>
          <w:rFonts w:hint="eastAsia"/>
          <w:sz w:val="30"/>
          <w:szCs w:val="30"/>
        </w:rPr>
        <w:t>需更正</w:t>
      </w:r>
      <w:r w:rsidR="009577D6">
        <w:rPr>
          <w:rFonts w:hint="eastAsia"/>
          <w:sz w:val="30"/>
          <w:szCs w:val="30"/>
        </w:rPr>
        <w:t>的</w:t>
      </w:r>
      <w:r w:rsidR="009577D6" w:rsidRPr="00C63CB5">
        <w:rPr>
          <w:rFonts w:hint="eastAsia"/>
          <w:sz w:val="30"/>
          <w:szCs w:val="30"/>
        </w:rPr>
        <w:t>，</w:t>
      </w:r>
      <w:proofErr w:type="gramStart"/>
      <w:r w:rsidR="009577D6" w:rsidRPr="00C63CB5">
        <w:rPr>
          <w:rFonts w:hint="eastAsia"/>
          <w:sz w:val="30"/>
          <w:szCs w:val="30"/>
        </w:rPr>
        <w:t>请统一</w:t>
      </w:r>
      <w:proofErr w:type="gramEnd"/>
      <w:r w:rsidR="009577D6" w:rsidRPr="00C63CB5">
        <w:rPr>
          <w:rFonts w:hint="eastAsia"/>
          <w:sz w:val="30"/>
          <w:szCs w:val="30"/>
        </w:rPr>
        <w:t>于</w:t>
      </w:r>
      <w:r w:rsidR="009577D6" w:rsidRPr="00854FAD">
        <w:rPr>
          <w:rFonts w:hint="eastAsia"/>
          <w:b/>
          <w:sz w:val="30"/>
          <w:szCs w:val="30"/>
        </w:rPr>
        <w:t>201</w:t>
      </w:r>
      <w:r w:rsidR="009577D6">
        <w:rPr>
          <w:rFonts w:hint="eastAsia"/>
          <w:b/>
          <w:sz w:val="30"/>
          <w:szCs w:val="30"/>
        </w:rPr>
        <w:t>9</w:t>
      </w:r>
      <w:r w:rsidR="009577D6" w:rsidRPr="00854FAD">
        <w:rPr>
          <w:rFonts w:hint="eastAsia"/>
          <w:b/>
          <w:sz w:val="30"/>
          <w:szCs w:val="30"/>
        </w:rPr>
        <w:t>年</w:t>
      </w:r>
      <w:r w:rsidR="009577D6">
        <w:rPr>
          <w:rFonts w:hint="eastAsia"/>
          <w:b/>
          <w:sz w:val="30"/>
          <w:szCs w:val="30"/>
        </w:rPr>
        <w:t>4</w:t>
      </w:r>
      <w:r w:rsidR="009577D6" w:rsidRPr="00854FAD">
        <w:rPr>
          <w:rFonts w:hint="eastAsia"/>
          <w:b/>
          <w:sz w:val="30"/>
          <w:szCs w:val="30"/>
        </w:rPr>
        <w:t>月</w:t>
      </w:r>
      <w:r w:rsidR="009577D6">
        <w:rPr>
          <w:rFonts w:hint="eastAsia"/>
          <w:b/>
          <w:sz w:val="30"/>
          <w:szCs w:val="30"/>
        </w:rPr>
        <w:t>22</w:t>
      </w:r>
      <w:r w:rsidR="009577D6" w:rsidRPr="00854FAD">
        <w:rPr>
          <w:rFonts w:hint="eastAsia"/>
          <w:b/>
          <w:sz w:val="30"/>
          <w:szCs w:val="30"/>
        </w:rPr>
        <w:t>日</w:t>
      </w:r>
      <w:r w:rsidR="009577D6">
        <w:rPr>
          <w:rFonts w:hint="eastAsia"/>
          <w:sz w:val="30"/>
          <w:szCs w:val="30"/>
        </w:rPr>
        <w:t>内</w:t>
      </w:r>
      <w:r w:rsidR="009577D6" w:rsidRPr="00C63CB5">
        <w:rPr>
          <w:rFonts w:hint="eastAsia"/>
          <w:sz w:val="30"/>
          <w:szCs w:val="30"/>
        </w:rPr>
        <w:t>上报教务处学务科</w:t>
      </w:r>
      <w:r w:rsidR="009577D6">
        <w:rPr>
          <w:rFonts w:hint="eastAsia"/>
          <w:sz w:val="30"/>
          <w:szCs w:val="30"/>
        </w:rPr>
        <w:t>更正</w:t>
      </w:r>
      <w:r w:rsidR="009577D6" w:rsidRPr="00C63CB5">
        <w:rPr>
          <w:rFonts w:hint="eastAsia"/>
          <w:sz w:val="30"/>
          <w:szCs w:val="30"/>
        </w:rPr>
        <w:t>，逾期不予受理。</w:t>
      </w:r>
    </w:p>
    <w:p w:rsidR="009577D6" w:rsidRPr="000F68F5" w:rsidRDefault="009577D6" w:rsidP="00396700">
      <w:pPr>
        <w:ind w:firstLineChars="200" w:firstLine="600"/>
        <w:rPr>
          <w:sz w:val="30"/>
          <w:szCs w:val="30"/>
        </w:rPr>
      </w:pPr>
    </w:p>
    <w:p w:rsidR="009577D6" w:rsidRDefault="009577D6" w:rsidP="00396700">
      <w:pPr>
        <w:ind w:right="600" w:firstLineChars="1800" w:firstLine="5421"/>
        <w:rPr>
          <w:b/>
          <w:bCs/>
          <w:sz w:val="30"/>
          <w:szCs w:val="30"/>
        </w:rPr>
      </w:pPr>
    </w:p>
    <w:p w:rsidR="009577D6" w:rsidRDefault="009577D6" w:rsidP="00396700">
      <w:pPr>
        <w:ind w:right="600" w:firstLineChars="1800" w:firstLine="5421"/>
        <w:rPr>
          <w:b/>
          <w:bCs/>
          <w:sz w:val="30"/>
          <w:szCs w:val="30"/>
        </w:rPr>
      </w:pPr>
    </w:p>
    <w:p w:rsidR="009577D6" w:rsidRPr="00330875" w:rsidRDefault="009577D6" w:rsidP="00330875">
      <w:pPr>
        <w:ind w:firstLineChars="1700" w:firstLine="5100"/>
        <w:rPr>
          <w:sz w:val="30"/>
          <w:szCs w:val="30"/>
        </w:rPr>
      </w:pPr>
      <w:r w:rsidRPr="00330875">
        <w:rPr>
          <w:rFonts w:hint="eastAsia"/>
          <w:sz w:val="30"/>
          <w:szCs w:val="30"/>
        </w:rPr>
        <w:t>闽江学院教务处</w:t>
      </w:r>
    </w:p>
    <w:p w:rsidR="009577D6" w:rsidRDefault="009577D6" w:rsidP="00330875">
      <w:pPr>
        <w:ind w:leftChars="1700" w:left="5678" w:hangingChars="700" w:hanging="2108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</w:t>
      </w:r>
      <w:r w:rsidRPr="00330875">
        <w:rPr>
          <w:rFonts w:hint="eastAsia"/>
          <w:sz w:val="30"/>
          <w:szCs w:val="30"/>
        </w:rPr>
        <w:t>2019</w:t>
      </w:r>
      <w:r w:rsidRPr="00330875">
        <w:rPr>
          <w:rFonts w:hint="eastAsia"/>
          <w:sz w:val="30"/>
          <w:szCs w:val="30"/>
        </w:rPr>
        <w:t>年</w:t>
      </w:r>
      <w:r w:rsidRPr="00330875">
        <w:rPr>
          <w:rFonts w:hint="eastAsia"/>
          <w:sz w:val="30"/>
          <w:szCs w:val="30"/>
        </w:rPr>
        <w:t>4</w:t>
      </w:r>
      <w:r w:rsidRPr="00330875">
        <w:rPr>
          <w:rFonts w:hint="eastAsia"/>
          <w:sz w:val="30"/>
          <w:szCs w:val="30"/>
        </w:rPr>
        <w:t>月</w:t>
      </w:r>
      <w:r w:rsidRPr="00330875">
        <w:rPr>
          <w:rFonts w:hint="eastAsia"/>
          <w:sz w:val="30"/>
          <w:szCs w:val="30"/>
        </w:rPr>
        <w:t>12</w:t>
      </w:r>
      <w:r w:rsidRPr="00330875">
        <w:rPr>
          <w:rFonts w:hint="eastAsia"/>
          <w:sz w:val="30"/>
          <w:szCs w:val="30"/>
        </w:rPr>
        <w:t>日</w:t>
      </w:r>
    </w:p>
    <w:p w:rsidR="009577D6" w:rsidRDefault="009577D6" w:rsidP="0095795B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8847"/>
      </w:tblGrid>
      <w:tr w:rsidR="009577D6" w:rsidRPr="00A93583" w:rsidTr="00C37460">
        <w:tc>
          <w:tcPr>
            <w:tcW w:w="884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577D6" w:rsidRPr="00A93583" w:rsidRDefault="009577D6" w:rsidP="00396700">
            <w:pPr>
              <w:rPr>
                <w:sz w:val="28"/>
                <w:szCs w:val="28"/>
              </w:rPr>
            </w:pPr>
            <w:r w:rsidRPr="00A93583">
              <w:rPr>
                <w:rFonts w:hint="eastAsia"/>
                <w:sz w:val="28"/>
                <w:szCs w:val="28"/>
              </w:rPr>
              <w:t xml:space="preserve">  </w:t>
            </w:r>
            <w:r w:rsidRPr="00A93583">
              <w:rPr>
                <w:rFonts w:ascii="仿宋_GB2312" w:hint="eastAsia"/>
                <w:sz w:val="28"/>
                <w:szCs w:val="28"/>
              </w:rPr>
              <w:t>抄</w:t>
            </w:r>
            <w:r w:rsidRPr="00A93583">
              <w:rPr>
                <w:rFonts w:ascii="仿宋_GB2312" w:hint="eastAsia"/>
                <w:spacing w:val="10"/>
                <w:sz w:val="28"/>
              </w:rPr>
              <w:t>送：</w:t>
            </w:r>
            <w:r w:rsidR="00330875" w:rsidRPr="00C63CB5">
              <w:rPr>
                <w:rFonts w:ascii="仿宋_GB2312" w:hint="eastAsia"/>
                <w:sz w:val="30"/>
                <w:szCs w:val="30"/>
              </w:rPr>
              <w:t>各</w:t>
            </w:r>
            <w:r w:rsidR="00330875">
              <w:rPr>
                <w:rFonts w:ascii="仿宋_GB2312" w:hint="eastAsia"/>
                <w:sz w:val="30"/>
                <w:szCs w:val="30"/>
              </w:rPr>
              <w:t>学院，存档</w:t>
            </w:r>
          </w:p>
        </w:tc>
      </w:tr>
      <w:tr w:rsidR="009577D6" w:rsidRPr="00A93583" w:rsidTr="00C37460">
        <w:tc>
          <w:tcPr>
            <w:tcW w:w="88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9577D6" w:rsidRPr="00A93583" w:rsidRDefault="009577D6" w:rsidP="00330875">
            <w:pPr>
              <w:rPr>
                <w:sz w:val="28"/>
                <w:szCs w:val="28"/>
              </w:rPr>
            </w:pPr>
            <w:r w:rsidRPr="00A93583">
              <w:rPr>
                <w:rFonts w:hint="eastAsia"/>
                <w:sz w:val="28"/>
                <w:szCs w:val="28"/>
              </w:rPr>
              <w:t xml:space="preserve">  </w:t>
            </w:r>
            <w:r w:rsidRPr="00A93583">
              <w:rPr>
                <w:rFonts w:ascii="仿宋_GB2312" w:hint="eastAsia"/>
                <w:spacing w:val="10"/>
                <w:sz w:val="28"/>
              </w:rPr>
              <w:t>闽江学院</w:t>
            </w:r>
            <w:r w:rsidRPr="00330875">
              <w:rPr>
                <w:rFonts w:hint="eastAsia"/>
                <w:sz w:val="30"/>
                <w:szCs w:val="30"/>
              </w:rPr>
              <w:t>教务处</w:t>
            </w:r>
            <w:r>
              <w:rPr>
                <w:rFonts w:ascii="仿宋_GB2312" w:hint="eastAsia"/>
                <w:spacing w:val="10"/>
                <w:sz w:val="28"/>
              </w:rPr>
              <w:t xml:space="preserve">                    </w:t>
            </w:r>
            <w:r w:rsidRPr="00A93583">
              <w:rPr>
                <w:rFonts w:ascii="仿宋_GB2312" w:hint="eastAsia"/>
                <w:spacing w:val="10"/>
                <w:sz w:val="28"/>
              </w:rPr>
              <w:t>201</w:t>
            </w:r>
            <w:r w:rsidR="00330875">
              <w:rPr>
                <w:rFonts w:ascii="仿宋_GB2312" w:hint="eastAsia"/>
                <w:sz w:val="28"/>
                <w:szCs w:val="28"/>
              </w:rPr>
              <w:t>9</w:t>
            </w:r>
            <w:r w:rsidRPr="00A93583">
              <w:rPr>
                <w:rFonts w:ascii="仿宋_GB2312" w:hint="eastAsia"/>
                <w:spacing w:val="10"/>
                <w:sz w:val="28"/>
              </w:rPr>
              <w:t>年</w:t>
            </w:r>
            <w:r w:rsidR="00330875">
              <w:rPr>
                <w:rFonts w:ascii="仿宋_GB2312" w:hint="eastAsia"/>
                <w:sz w:val="28"/>
                <w:szCs w:val="28"/>
              </w:rPr>
              <w:t>4</w:t>
            </w:r>
            <w:r w:rsidRPr="00A93583">
              <w:rPr>
                <w:rFonts w:ascii="仿宋_GB2312" w:hint="eastAsia"/>
                <w:spacing w:val="10"/>
                <w:sz w:val="28"/>
              </w:rPr>
              <w:t>月</w:t>
            </w:r>
            <w:r w:rsidR="00330875">
              <w:rPr>
                <w:rFonts w:ascii="仿宋_GB2312" w:hint="eastAsia"/>
                <w:sz w:val="28"/>
                <w:szCs w:val="28"/>
              </w:rPr>
              <w:t>12</w:t>
            </w:r>
            <w:r w:rsidRPr="00A93583">
              <w:rPr>
                <w:rFonts w:ascii="仿宋_GB2312" w:hint="eastAsia"/>
                <w:spacing w:val="10"/>
                <w:sz w:val="28"/>
              </w:rPr>
              <w:t>日印发</w:t>
            </w:r>
          </w:p>
        </w:tc>
      </w:tr>
    </w:tbl>
    <w:p w:rsidR="009577D6" w:rsidRPr="0095795B" w:rsidRDefault="009577D6" w:rsidP="00DC7115"/>
    <w:bookmarkEnd w:id="2"/>
    <w:p w:rsidR="006E4CCA" w:rsidRDefault="006E4CCA" w:rsidP="002840C4">
      <w:pPr>
        <w:tabs>
          <w:tab w:val="left" w:pos="5685"/>
        </w:tabs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923814" w:rsidRDefault="00923814" w:rsidP="002840C4">
      <w:pPr>
        <w:tabs>
          <w:tab w:val="left" w:pos="5685"/>
        </w:tabs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923814" w:rsidRDefault="00923814" w:rsidP="002840C4">
      <w:pPr>
        <w:tabs>
          <w:tab w:val="left" w:pos="5685"/>
        </w:tabs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DE66D6" w:rsidRDefault="00DE66D6" w:rsidP="002840C4">
      <w:pPr>
        <w:tabs>
          <w:tab w:val="left" w:pos="5685"/>
        </w:tabs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DE66D6" w:rsidRDefault="00DE66D6" w:rsidP="002840C4">
      <w:pPr>
        <w:tabs>
          <w:tab w:val="left" w:pos="5685"/>
        </w:tabs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DE66D6" w:rsidSect="00B861DB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54" w:rsidRDefault="008D6354" w:rsidP="00923814">
      <w:r>
        <w:separator/>
      </w:r>
    </w:p>
  </w:endnote>
  <w:endnote w:type="continuationSeparator" w:id="0">
    <w:p w:rsidR="008D6354" w:rsidRDefault="008D6354" w:rsidP="0092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54" w:rsidRDefault="008D6354" w:rsidP="00923814">
      <w:r>
        <w:separator/>
      </w:r>
    </w:p>
  </w:footnote>
  <w:footnote w:type="continuationSeparator" w:id="0">
    <w:p w:rsidR="008D6354" w:rsidRDefault="008D6354" w:rsidP="0092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14" w:rsidRDefault="00923814" w:rsidP="009238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B9C"/>
    <w:rsid w:val="000C74F4"/>
    <w:rsid w:val="00106812"/>
    <w:rsid w:val="001136BA"/>
    <w:rsid w:val="001218D7"/>
    <w:rsid w:val="00125D82"/>
    <w:rsid w:val="001702C3"/>
    <w:rsid w:val="002400C1"/>
    <w:rsid w:val="002840C4"/>
    <w:rsid w:val="00284E3C"/>
    <w:rsid w:val="00330875"/>
    <w:rsid w:val="00370A88"/>
    <w:rsid w:val="003905CF"/>
    <w:rsid w:val="0045362A"/>
    <w:rsid w:val="00472982"/>
    <w:rsid w:val="004E610C"/>
    <w:rsid w:val="00515824"/>
    <w:rsid w:val="00587086"/>
    <w:rsid w:val="005D3DEA"/>
    <w:rsid w:val="00622F82"/>
    <w:rsid w:val="00644BEF"/>
    <w:rsid w:val="00680ED5"/>
    <w:rsid w:val="006D5D31"/>
    <w:rsid w:val="006E4CCA"/>
    <w:rsid w:val="00716142"/>
    <w:rsid w:val="0073433B"/>
    <w:rsid w:val="00760A7C"/>
    <w:rsid w:val="007A7E1D"/>
    <w:rsid w:val="007C1BFD"/>
    <w:rsid w:val="007D5BEC"/>
    <w:rsid w:val="00802653"/>
    <w:rsid w:val="00813FD7"/>
    <w:rsid w:val="00826504"/>
    <w:rsid w:val="008411B1"/>
    <w:rsid w:val="008A3BEA"/>
    <w:rsid w:val="008A5D57"/>
    <w:rsid w:val="008D6354"/>
    <w:rsid w:val="008E2896"/>
    <w:rsid w:val="008E3C9F"/>
    <w:rsid w:val="008F711E"/>
    <w:rsid w:val="0091126E"/>
    <w:rsid w:val="00923814"/>
    <w:rsid w:val="009533BD"/>
    <w:rsid w:val="009577D6"/>
    <w:rsid w:val="00962B9C"/>
    <w:rsid w:val="00983455"/>
    <w:rsid w:val="009E46CF"/>
    <w:rsid w:val="00A04F62"/>
    <w:rsid w:val="00AF6AF4"/>
    <w:rsid w:val="00B0092C"/>
    <w:rsid w:val="00B861DB"/>
    <w:rsid w:val="00C0437F"/>
    <w:rsid w:val="00CB0838"/>
    <w:rsid w:val="00D12E19"/>
    <w:rsid w:val="00D135AE"/>
    <w:rsid w:val="00DE66D6"/>
    <w:rsid w:val="00E3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23814"/>
    <w:rPr>
      <w:kern w:val="2"/>
      <w:sz w:val="18"/>
      <w:szCs w:val="18"/>
    </w:rPr>
  </w:style>
  <w:style w:type="paragraph" w:styleId="a4">
    <w:name w:val="footer"/>
    <w:basedOn w:val="a"/>
    <w:link w:val="Char0"/>
    <w:rsid w:val="0092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238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闽江学院教务处发文模板（18.4.13）.dotx</Template>
  <TotalTime>1</TotalTime>
  <Pages>3</Pages>
  <Words>142</Words>
  <Characters>810</Characters>
  <Application>Microsoft Office Word</Application>
  <DocSecurity>0</DocSecurity>
  <Lines>6</Lines>
  <Paragraphs>1</Paragraphs>
  <ScaleCrop>false</ScaleCrop>
  <Company>Sky123.Org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闽江学院教务处文件</dc:title>
  <dc:creator>孙红霞</dc:creator>
  <cp:lastModifiedBy>张和荣</cp:lastModifiedBy>
  <cp:revision>2</cp:revision>
  <cp:lastPrinted>2019-04-15T01:47:00Z</cp:lastPrinted>
  <dcterms:created xsi:type="dcterms:W3CDTF">2019-04-15T02:26:00Z</dcterms:created>
  <dcterms:modified xsi:type="dcterms:W3CDTF">2019-04-15T02:26:00Z</dcterms:modified>
</cp:coreProperties>
</file>